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A1" w:rsidRPr="00AA1886" w:rsidRDefault="00D246C2" w:rsidP="000569A1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ЗАЯВКА</w:t>
      </w:r>
      <w:r w:rsidR="000569A1" w:rsidRPr="00AA1886">
        <w:rPr>
          <w:rFonts w:eastAsia="Calibri"/>
          <w:b/>
          <w:lang w:eastAsia="en-US"/>
        </w:rPr>
        <w:t xml:space="preserve"> </w:t>
      </w:r>
    </w:p>
    <w:p w:rsidR="000569A1" w:rsidRPr="00AA1886" w:rsidRDefault="000569A1" w:rsidP="000569A1">
      <w:pPr>
        <w:spacing w:line="276" w:lineRule="auto"/>
        <w:jc w:val="center"/>
        <w:rPr>
          <w:rFonts w:eastAsia="Calibri"/>
          <w:b/>
          <w:lang w:eastAsia="en-US"/>
        </w:rPr>
      </w:pPr>
      <w:r w:rsidRPr="00AA1886">
        <w:rPr>
          <w:rFonts w:eastAsia="Calibri"/>
          <w:b/>
          <w:lang w:eastAsia="en-US"/>
        </w:rPr>
        <w:t>на технологическое присоединение к электрическим сетям</w:t>
      </w:r>
    </w:p>
    <w:tbl>
      <w:tblPr>
        <w:tblW w:w="10457" w:type="dxa"/>
        <w:tblLook w:val="04A0" w:firstRow="1" w:lastRow="0" w:firstColumn="1" w:lastColumn="0" w:noHBand="0" w:noVBand="1"/>
      </w:tblPr>
      <w:tblGrid>
        <w:gridCol w:w="5637"/>
        <w:gridCol w:w="4820"/>
      </w:tblGrid>
      <w:tr w:rsidR="000569A1" w:rsidRPr="00AA1886" w:rsidTr="00BC7B54">
        <w:tc>
          <w:tcPr>
            <w:tcW w:w="5637" w:type="dxa"/>
          </w:tcPr>
          <w:p w:rsidR="000569A1" w:rsidRPr="00ED3BEA" w:rsidRDefault="000569A1" w:rsidP="000569A1">
            <w:pPr>
              <w:tabs>
                <w:tab w:val="left" w:pos="7336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ED3BEA"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0569A1" w:rsidRPr="00ED3BEA" w:rsidRDefault="000569A1" w:rsidP="007E30A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11BAB" wp14:editId="6FCF484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N5Iy6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ED3BEA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</w:p>
        </w:tc>
      </w:tr>
    </w:tbl>
    <w:p w:rsidR="000569A1" w:rsidRPr="00AA1886" w:rsidRDefault="000569A1" w:rsidP="000569A1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0569A1" w:rsidRPr="00AA1886" w:rsidRDefault="000569A1" w:rsidP="000569A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A1886">
        <w:rPr>
          <w:rFonts w:eastAsia="Calibri"/>
          <w:sz w:val="22"/>
          <w:szCs w:val="22"/>
          <w:lang w:eastAsia="en-US"/>
        </w:rPr>
        <w:t xml:space="preserve">На основании </w:t>
      </w:r>
      <w:r>
        <w:rPr>
          <w:rFonts w:eastAsia="Calibri"/>
          <w:sz w:val="22"/>
          <w:szCs w:val="22"/>
          <w:lang w:eastAsia="en-US"/>
        </w:rPr>
        <w:t>указанных</w:t>
      </w:r>
      <w:r w:rsidRPr="00AA1886">
        <w:rPr>
          <w:rFonts w:eastAsia="Calibri"/>
          <w:sz w:val="22"/>
          <w:szCs w:val="22"/>
          <w:lang w:eastAsia="en-US"/>
        </w:rPr>
        <w:t xml:space="preserve"> ниже сведений прошу Вас осуществить (отметить в ячейке):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2"/>
      </w:tblGrid>
      <w:tr w:rsidR="000569A1" w:rsidRPr="00AA1886" w:rsidTr="00CD0FFC">
        <w:sdt>
          <w:sdtPr>
            <w:rPr>
              <w:rFonts w:eastAsia="Calibri"/>
              <w:color w:val="365F91" w:themeColor="accent1" w:themeShade="BF"/>
              <w:sz w:val="22"/>
              <w:szCs w:val="22"/>
              <w:lang w:eastAsia="en-US"/>
            </w:rPr>
            <w:id w:val="-4645928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0569A1" w:rsidRPr="00DF2740" w:rsidRDefault="00532110" w:rsidP="007E30AC">
                <w:pPr>
                  <w:jc w:val="both"/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532110">
                  <w:rPr>
                    <w:rFonts w:ascii="MS Gothic" w:eastAsia="MS Gothic" w:hAnsi="MS Gothic" w:hint="eastAsia"/>
                    <w:color w:val="365F91" w:themeColor="accent1" w:themeShade="BF"/>
                    <w:sz w:val="22"/>
                    <w:szCs w:val="22"/>
                    <w:lang w:eastAsia="en-US"/>
                  </w:rPr>
                  <w:t>☒</w:t>
                </w:r>
              </w:p>
            </w:tc>
          </w:sdtContent>
        </w:sdt>
        <w:tc>
          <w:tcPr>
            <w:tcW w:w="9922" w:type="dxa"/>
          </w:tcPr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>присоединение впервые вводимых в эксплуатацию энергопринимающих устройств (далее - ЭПУ)</w:t>
            </w:r>
          </w:p>
        </w:tc>
      </w:tr>
      <w:tr w:rsidR="000569A1" w:rsidRPr="00AA1886" w:rsidTr="00CD0FFC">
        <w:tc>
          <w:tcPr>
            <w:tcW w:w="534" w:type="dxa"/>
          </w:tcPr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9922" w:type="dxa"/>
          </w:tcPr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увеличение максимальной мощности ранее </w:t>
            </w:r>
            <w:proofErr w:type="gramStart"/>
            <w:r w:rsidRPr="00ED3BEA">
              <w:rPr>
                <w:rFonts w:eastAsia="Calibri"/>
                <w:sz w:val="22"/>
                <w:szCs w:val="22"/>
                <w:lang w:eastAsia="en-US"/>
              </w:rPr>
              <w:t>присоединенных</w:t>
            </w:r>
            <w:proofErr w:type="gramEnd"/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 ЭПУ</w:t>
            </w:r>
          </w:p>
        </w:tc>
      </w:tr>
    </w:tbl>
    <w:p w:rsidR="000569A1" w:rsidRPr="00AA1886" w:rsidRDefault="000569A1" w:rsidP="000569A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569A1" w:rsidRPr="00AA1886" w:rsidRDefault="000569A1" w:rsidP="000569A1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A1886">
        <w:rPr>
          <w:rFonts w:eastAsia="Calibri"/>
          <w:b/>
          <w:sz w:val="22"/>
          <w:szCs w:val="22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0569A1" w:rsidRPr="00AA1886" w:rsidTr="00CD0FF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9A1" w:rsidRPr="00ED3BEA" w:rsidRDefault="000569A1" w:rsidP="000569A1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Фамилия</w:t>
            </w:r>
          </w:p>
          <w:p w:rsidR="000569A1" w:rsidRPr="00ED3BEA" w:rsidRDefault="000569A1" w:rsidP="007E30A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Имя Отчество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9A1" w:rsidRPr="006D47CD" w:rsidRDefault="006D47CD" w:rsidP="007E30AC">
            <w:pPr>
              <w:jc w:val="both"/>
              <w:rPr>
                <w:rFonts w:eastAsia="Calibri"/>
                <w:color w:val="365F91" w:themeColor="accent1" w:themeShade="BF"/>
                <w:lang w:eastAsia="en-US"/>
              </w:rPr>
            </w:pPr>
            <w:r w:rsidRPr="006D47CD">
              <w:rPr>
                <w:rFonts w:eastAsia="Calibri"/>
                <w:i/>
                <w:color w:val="365F91" w:themeColor="accent1" w:themeShade="BF"/>
                <w:u w:val="single"/>
                <w:lang w:eastAsia="en-US"/>
              </w:rPr>
              <w:t>Петров Иван Федорович</w:t>
            </w:r>
            <w:r w:rsidRPr="006D47CD">
              <w:rPr>
                <w:rFonts w:eastAsia="Calibri"/>
                <w:lang w:eastAsia="en-US"/>
              </w:rPr>
              <w:t>________________________________________</w:t>
            </w:r>
          </w:p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  <w:r w:rsidR="00F150DC">
              <w:rPr>
                <w:rFonts w:eastAsia="Calibri"/>
                <w:sz w:val="22"/>
                <w:szCs w:val="22"/>
                <w:lang w:eastAsia="en-US"/>
              </w:rPr>
              <w:t>______</w:t>
            </w:r>
          </w:p>
        </w:tc>
      </w:tr>
      <w:tr w:rsidR="000569A1" w:rsidRPr="00AA1886" w:rsidTr="00CD0FF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9A1" w:rsidRPr="00ED3BEA" w:rsidRDefault="000569A1" w:rsidP="000569A1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  <w:bookmarkStart w:id="0" w:name="_Toc378082003"/>
            <w:bookmarkStart w:id="1" w:name="_Toc378082232"/>
            <w:r w:rsidRPr="00ED3BEA">
              <w:rPr>
                <w:b/>
                <w:sz w:val="22"/>
                <w:szCs w:val="22"/>
                <w:lang w:eastAsia="en-US"/>
              </w:rPr>
              <w:t>Документ,</w:t>
            </w:r>
            <w:bookmarkEnd w:id="0"/>
            <w:bookmarkEnd w:id="1"/>
            <w:r w:rsidRPr="00ED3BE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0569A1" w:rsidRPr="00ED3BEA" w:rsidRDefault="000569A1" w:rsidP="007E30AC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eastAsia="en-US"/>
              </w:rPr>
            </w:pPr>
            <w:bookmarkStart w:id="2" w:name="_Toc378082004"/>
            <w:bookmarkStart w:id="3" w:name="_Toc378082233"/>
            <w:proofErr w:type="gramStart"/>
            <w:r w:rsidRPr="00ED3BEA">
              <w:rPr>
                <w:b/>
                <w:sz w:val="22"/>
                <w:szCs w:val="22"/>
                <w:lang w:eastAsia="en-US"/>
              </w:rPr>
              <w:t>удостоверяющий</w:t>
            </w:r>
            <w:proofErr w:type="gramEnd"/>
            <w:r w:rsidRPr="00ED3BEA">
              <w:rPr>
                <w:b/>
                <w:sz w:val="22"/>
                <w:szCs w:val="22"/>
                <w:lang w:eastAsia="en-US"/>
              </w:rPr>
              <w:t xml:space="preserve"> личность</w:t>
            </w:r>
            <w:bookmarkEnd w:id="2"/>
            <w:bookmarkEnd w:id="3"/>
          </w:p>
          <w:p w:rsidR="000569A1" w:rsidRPr="00ED3BEA" w:rsidRDefault="000569A1" w:rsidP="007E30AC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eastAsia="en-US"/>
              </w:rPr>
            </w:pPr>
            <w:bookmarkStart w:id="4" w:name="_Toc378082005"/>
            <w:bookmarkStart w:id="5" w:name="_Toc378082234"/>
            <w:r w:rsidRPr="00ED3BEA">
              <w:rPr>
                <w:b/>
                <w:sz w:val="22"/>
                <w:szCs w:val="22"/>
                <w:lang w:eastAsia="en-US"/>
              </w:rPr>
              <w:t>в соответствии с законодательством РФ</w:t>
            </w:r>
            <w:bookmarkEnd w:id="4"/>
            <w:bookmarkEnd w:id="5"/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9A1" w:rsidRPr="00ED3BEA" w:rsidRDefault="000569A1" w:rsidP="007E30A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Паспорт: </w:t>
            </w:r>
          </w:p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серия </w:t>
            </w:r>
            <w:r w:rsidR="006D47CD" w:rsidRPr="006D47CD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1400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________ номер </w:t>
            </w:r>
            <w:r w:rsidR="006D47CD" w:rsidRPr="006D47CD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167895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_______дата выдачи</w:t>
            </w:r>
            <w:r w:rsidR="006D47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D47CD" w:rsidRPr="006D47CD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27 января 2007 года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</w:t>
            </w:r>
            <w:r w:rsidR="00F150DC">
              <w:rPr>
                <w:rFonts w:eastAsia="Calibri"/>
                <w:sz w:val="22"/>
                <w:szCs w:val="22"/>
                <w:lang w:eastAsia="en-US"/>
              </w:rPr>
              <w:t>___</w:t>
            </w:r>
          </w:p>
          <w:p w:rsidR="000569A1" w:rsidRPr="00ED3BEA" w:rsidRDefault="000569A1" w:rsidP="007E30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или сведения об ином документе ________________________________</w:t>
            </w:r>
            <w:r w:rsidR="00F150D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______</w:t>
            </w:r>
          </w:p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______________________________________</w:t>
            </w:r>
            <w:r w:rsidR="00BC7B54">
              <w:rPr>
                <w:rFonts w:eastAsia="Calibri"/>
                <w:sz w:val="22"/>
                <w:szCs w:val="22"/>
                <w:lang w:eastAsia="en-US"/>
              </w:rPr>
              <w:t>_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________________________</w:t>
            </w:r>
          </w:p>
        </w:tc>
      </w:tr>
    </w:tbl>
    <w:p w:rsidR="000569A1" w:rsidRPr="00AA1886" w:rsidRDefault="000569A1" w:rsidP="000569A1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0569A1" w:rsidRPr="00AA1886" w:rsidRDefault="000569A1" w:rsidP="000569A1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A1886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0569A1" w:rsidRPr="00AA1886" w:rsidTr="00CD0FF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9A1" w:rsidRPr="00ED3BEA" w:rsidRDefault="000569A1" w:rsidP="000569A1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b/>
                <w:sz w:val="22"/>
                <w:szCs w:val="22"/>
                <w:lang w:eastAsia="en-US"/>
              </w:rPr>
              <w:t xml:space="preserve">Адрес (место проживания)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9A1" w:rsidRPr="00ED3BEA" w:rsidRDefault="0058514F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Индекс </w:t>
            </w:r>
            <w:r w:rsidR="006D47CD" w:rsidRPr="006D47CD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308015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</w:t>
            </w:r>
            <w:r w:rsidR="000569A1" w:rsidRPr="00ED3BEA">
              <w:rPr>
                <w:rFonts w:eastAsia="Calibri"/>
                <w:sz w:val="22"/>
                <w:szCs w:val="22"/>
                <w:lang w:eastAsia="en-US"/>
              </w:rPr>
              <w:t xml:space="preserve"> Область </w:t>
            </w:r>
            <w:r w:rsidR="006D47CD" w:rsidRPr="006D47CD">
              <w:rPr>
                <w:rFonts w:eastAsia="Calibri"/>
                <w:i/>
                <w:color w:val="365F91" w:themeColor="accent1" w:themeShade="BF"/>
                <w:sz w:val="22"/>
                <w:szCs w:val="22"/>
                <w:lang w:eastAsia="en-US"/>
              </w:rPr>
              <w:t>Белгородская</w:t>
            </w:r>
            <w:r w:rsidR="000569A1" w:rsidRPr="00ED3BEA">
              <w:rPr>
                <w:rFonts w:eastAsia="Calibri"/>
                <w:sz w:val="22"/>
                <w:szCs w:val="22"/>
                <w:lang w:eastAsia="en-US"/>
              </w:rPr>
              <w:t>________________</w:t>
            </w:r>
            <w:r w:rsidR="00F150DC">
              <w:rPr>
                <w:rFonts w:eastAsia="Calibri"/>
                <w:sz w:val="22"/>
                <w:szCs w:val="22"/>
                <w:lang w:eastAsia="en-US"/>
              </w:rPr>
              <w:t>____</w:t>
            </w:r>
          </w:p>
          <w:p w:rsidR="000569A1" w:rsidRPr="00ED3BEA" w:rsidRDefault="0058514F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Район </w:t>
            </w:r>
            <w:proofErr w:type="spellStart"/>
            <w:r w:rsidR="006D47CD" w:rsidRPr="006D47CD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Шебекинский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_______</w:t>
            </w:r>
            <w:r w:rsidR="000569A1" w:rsidRPr="00ED3BEA">
              <w:rPr>
                <w:rFonts w:eastAsia="Calibri"/>
                <w:sz w:val="22"/>
                <w:szCs w:val="22"/>
                <w:lang w:eastAsia="en-US"/>
              </w:rPr>
              <w:t xml:space="preserve"> Населенный пункт </w:t>
            </w:r>
            <w:proofErr w:type="spellStart"/>
            <w:r w:rsidR="006D47CD" w:rsidRPr="006D47CD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г</w:t>
            </w:r>
            <w:proofErr w:type="gramStart"/>
            <w:r w:rsidR="006D47CD" w:rsidRPr="006D47CD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.Ш</w:t>
            </w:r>
            <w:proofErr w:type="gramEnd"/>
            <w:r w:rsidR="006D47CD" w:rsidRPr="006D47CD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ебекино</w:t>
            </w:r>
            <w:proofErr w:type="spellEnd"/>
            <w:r w:rsidR="006D47CD" w:rsidRPr="006D47CD">
              <w:rPr>
                <w:rFonts w:eastAsia="Calibri"/>
                <w:color w:val="365F91" w:themeColor="accent1" w:themeShade="BF"/>
                <w:sz w:val="22"/>
                <w:szCs w:val="22"/>
                <w:lang w:eastAsia="en-US"/>
              </w:rPr>
              <w:t xml:space="preserve"> </w:t>
            </w:r>
            <w:r w:rsidR="000569A1" w:rsidRPr="00ED3BEA">
              <w:rPr>
                <w:rFonts w:eastAsia="Calibri"/>
                <w:sz w:val="22"/>
                <w:szCs w:val="22"/>
                <w:lang w:eastAsia="en-US"/>
              </w:rPr>
              <w:t>___________</w:t>
            </w:r>
            <w:r w:rsidR="00F150DC">
              <w:rPr>
                <w:rFonts w:eastAsia="Calibri"/>
                <w:sz w:val="22"/>
                <w:szCs w:val="22"/>
                <w:lang w:eastAsia="en-US"/>
              </w:rPr>
              <w:t>____</w:t>
            </w:r>
          </w:p>
          <w:p w:rsidR="000569A1" w:rsidRPr="00ED3BEA" w:rsidRDefault="000569A1" w:rsidP="006D47C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>Адрес</w:t>
            </w:r>
            <w:r w:rsidR="006D47CD" w:rsidRPr="006D47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D47CD" w:rsidRPr="006D47CD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пер. Коммунальный, д. 3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</w:t>
            </w:r>
            <w:r w:rsidR="00F150DC">
              <w:rPr>
                <w:rFonts w:eastAsia="Calibri"/>
                <w:sz w:val="22"/>
                <w:szCs w:val="22"/>
                <w:lang w:eastAsia="en-US"/>
              </w:rPr>
              <w:t>_________________________________</w:t>
            </w:r>
          </w:p>
        </w:tc>
      </w:tr>
      <w:tr w:rsidR="000569A1" w:rsidRPr="0003289F" w:rsidTr="00CD0FF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9A1" w:rsidRPr="00ED3BEA" w:rsidRDefault="000569A1" w:rsidP="000569A1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Номер телефона </w:t>
            </w:r>
            <w:r w:rsidR="006D47CD" w:rsidRPr="006D47CD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8-960-789-00-00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____________________________________</w:t>
            </w:r>
            <w:r w:rsidR="00F150DC">
              <w:rPr>
                <w:rFonts w:eastAsia="Calibri"/>
                <w:sz w:val="22"/>
                <w:szCs w:val="22"/>
                <w:lang w:eastAsia="en-US"/>
              </w:rPr>
              <w:t>___</w:t>
            </w:r>
          </w:p>
          <w:p w:rsidR="000569A1" w:rsidRPr="006D47CD" w:rsidRDefault="000569A1" w:rsidP="006D47CD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D3BE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6D47CD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Pr="00ED3BE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6D47CD">
              <w:rPr>
                <w:rFonts w:eastAsia="Calibri"/>
                <w:sz w:val="22"/>
                <w:szCs w:val="22"/>
                <w:lang w:val="en-US" w:eastAsia="en-US"/>
              </w:rPr>
              <w:t xml:space="preserve">                  </w:t>
            </w:r>
            <w:r w:rsidR="006D47CD" w:rsidRPr="006D47CD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val="en-US" w:eastAsia="en-US"/>
              </w:rPr>
              <w:t>PetrovIF@mail.ru</w:t>
            </w:r>
            <w:r w:rsidRPr="006D47CD">
              <w:rPr>
                <w:rFonts w:eastAsia="Calibri"/>
                <w:sz w:val="22"/>
                <w:szCs w:val="22"/>
                <w:lang w:val="en-US" w:eastAsia="en-US"/>
              </w:rPr>
              <w:t>_____</w:t>
            </w:r>
            <w:r w:rsidR="0058514F" w:rsidRPr="006D47CD">
              <w:rPr>
                <w:rFonts w:eastAsia="Calibri"/>
                <w:sz w:val="22"/>
                <w:szCs w:val="22"/>
                <w:lang w:val="en-US" w:eastAsia="en-US"/>
              </w:rPr>
              <w:t>______________________________</w:t>
            </w:r>
            <w:r w:rsidR="00F150DC" w:rsidRPr="006D47CD">
              <w:rPr>
                <w:rFonts w:eastAsia="Calibri"/>
                <w:sz w:val="22"/>
                <w:szCs w:val="22"/>
                <w:lang w:val="en-US" w:eastAsia="en-US"/>
              </w:rPr>
              <w:t>____</w:t>
            </w:r>
          </w:p>
        </w:tc>
      </w:tr>
    </w:tbl>
    <w:p w:rsidR="000569A1" w:rsidRPr="00AA1886" w:rsidRDefault="000569A1" w:rsidP="000569A1">
      <w:pPr>
        <w:spacing w:line="276" w:lineRule="auto"/>
        <w:jc w:val="both"/>
        <w:rPr>
          <w:rFonts w:eastAsia="Calibri"/>
          <w:lang w:val="en-US" w:eastAsia="en-US"/>
        </w:rPr>
      </w:pPr>
    </w:p>
    <w:p w:rsidR="000569A1" w:rsidRPr="00AA1886" w:rsidRDefault="000569A1" w:rsidP="000569A1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AA1886">
        <w:rPr>
          <w:b/>
          <w:sz w:val="22"/>
          <w:szCs w:val="22"/>
          <w:lang w:eastAsia="en-US"/>
        </w:rPr>
        <w:t>Энергопринимающие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0569A1" w:rsidRPr="00AA1886" w:rsidTr="00CD0FF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9A1" w:rsidRPr="00ED3BEA" w:rsidRDefault="000569A1" w:rsidP="000569A1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9A1" w:rsidRPr="00ED3BEA" w:rsidRDefault="00950C44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2110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ВРУ жилого дома / гаража / строительной площадки</w:t>
            </w:r>
            <w:r w:rsidR="000569A1" w:rsidRPr="00ED3BEA"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  <w:r w:rsidR="00532110">
              <w:rPr>
                <w:rFonts w:eastAsia="Calibri"/>
                <w:sz w:val="22"/>
                <w:szCs w:val="22"/>
                <w:lang w:eastAsia="en-US"/>
              </w:rPr>
              <w:t>____</w:t>
            </w:r>
          </w:p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  <w:r w:rsidR="00F150DC">
              <w:rPr>
                <w:rFonts w:eastAsia="Calibri"/>
                <w:sz w:val="22"/>
                <w:szCs w:val="22"/>
                <w:lang w:eastAsia="en-US"/>
              </w:rPr>
              <w:t>_______</w:t>
            </w:r>
          </w:p>
        </w:tc>
      </w:tr>
      <w:tr w:rsidR="000569A1" w:rsidRPr="00AA1886" w:rsidTr="00CD0FF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9A1" w:rsidRPr="00ED3BEA" w:rsidRDefault="000569A1" w:rsidP="000569A1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Место нахождения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Область </w:t>
            </w:r>
            <w:r w:rsidR="00532110" w:rsidRPr="00532110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Белгородская</w:t>
            </w:r>
            <w:r w:rsidR="00532110" w:rsidRPr="0053211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32110">
              <w:rPr>
                <w:rFonts w:eastAsia="Calibri"/>
                <w:sz w:val="22"/>
                <w:szCs w:val="22"/>
                <w:lang w:eastAsia="en-US"/>
              </w:rPr>
              <w:t>_____</w:t>
            </w:r>
            <w:r w:rsidR="0058514F">
              <w:rPr>
                <w:rFonts w:eastAsia="Calibri"/>
                <w:sz w:val="22"/>
                <w:szCs w:val="22"/>
                <w:lang w:eastAsia="en-US"/>
              </w:rPr>
              <w:t>______________</w:t>
            </w:r>
            <w:r w:rsidR="00F150DC">
              <w:rPr>
                <w:rFonts w:eastAsia="Calibri"/>
                <w:sz w:val="22"/>
                <w:szCs w:val="22"/>
                <w:lang w:eastAsia="en-US"/>
              </w:rPr>
              <w:t>_________________________</w:t>
            </w:r>
          </w:p>
          <w:p w:rsidR="000569A1" w:rsidRPr="00ED3BEA" w:rsidRDefault="0058514F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Район </w:t>
            </w:r>
            <w:proofErr w:type="spellStart"/>
            <w:r w:rsidR="00532110" w:rsidRPr="006D47CD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Шебекинский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______</w:t>
            </w:r>
            <w:r w:rsidR="000569A1" w:rsidRPr="00ED3BEA">
              <w:rPr>
                <w:rFonts w:eastAsia="Calibri"/>
                <w:sz w:val="22"/>
                <w:szCs w:val="22"/>
                <w:lang w:eastAsia="en-US"/>
              </w:rPr>
              <w:t xml:space="preserve"> Населенный пункт </w:t>
            </w:r>
            <w:proofErr w:type="spellStart"/>
            <w:r w:rsidR="00532110" w:rsidRPr="006D47CD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г</w:t>
            </w:r>
            <w:proofErr w:type="gramStart"/>
            <w:r w:rsidR="00532110" w:rsidRPr="006D47CD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.Ш</w:t>
            </w:r>
            <w:proofErr w:type="gramEnd"/>
            <w:r w:rsidR="00532110" w:rsidRPr="006D47CD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ебекино</w:t>
            </w:r>
            <w:proofErr w:type="spellEnd"/>
            <w:r w:rsidR="00532110" w:rsidRPr="006D47CD">
              <w:rPr>
                <w:rFonts w:eastAsia="Calibri"/>
                <w:color w:val="365F91" w:themeColor="accent1" w:themeShade="BF"/>
                <w:sz w:val="22"/>
                <w:szCs w:val="22"/>
                <w:lang w:eastAsia="en-US"/>
              </w:rPr>
              <w:t xml:space="preserve"> </w:t>
            </w:r>
            <w:r w:rsidR="000569A1" w:rsidRPr="00ED3BEA">
              <w:rPr>
                <w:rFonts w:eastAsia="Calibri"/>
                <w:sz w:val="22"/>
                <w:szCs w:val="22"/>
                <w:lang w:eastAsia="en-US"/>
              </w:rPr>
              <w:t>_______</w:t>
            </w:r>
            <w:r w:rsidR="00F150DC">
              <w:rPr>
                <w:rFonts w:eastAsia="Calibri"/>
                <w:sz w:val="22"/>
                <w:szCs w:val="22"/>
                <w:lang w:eastAsia="en-US"/>
              </w:rPr>
              <w:t>____</w:t>
            </w:r>
            <w:r w:rsidR="00532110">
              <w:rPr>
                <w:rFonts w:eastAsia="Calibri"/>
                <w:sz w:val="22"/>
                <w:szCs w:val="22"/>
                <w:lang w:eastAsia="en-US"/>
              </w:rPr>
              <w:t>__</w:t>
            </w:r>
          </w:p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Адрес </w:t>
            </w:r>
            <w:r w:rsidR="00532110" w:rsidRPr="00532110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ул. Мира, д. 7</w:t>
            </w:r>
            <w:r w:rsidR="00532110">
              <w:rPr>
                <w:rFonts w:eastAsia="Calibri"/>
                <w:sz w:val="22"/>
                <w:szCs w:val="22"/>
                <w:lang w:eastAsia="en-US"/>
              </w:rPr>
              <w:t>__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_________________________________________</w:t>
            </w:r>
            <w:r w:rsidR="00F150DC">
              <w:rPr>
                <w:rFonts w:eastAsia="Calibri"/>
                <w:sz w:val="22"/>
                <w:szCs w:val="22"/>
                <w:lang w:eastAsia="en-US"/>
              </w:rPr>
              <w:t>___</w:t>
            </w:r>
          </w:p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569A1" w:rsidRPr="00AA1886" w:rsidTr="00CD0FF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9A1" w:rsidRPr="00ED3BEA" w:rsidRDefault="000569A1" w:rsidP="000569A1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Мощность</w:t>
            </w:r>
            <w:bookmarkStart w:id="6" w:name="_GoBack"/>
            <w:bookmarkEnd w:id="6"/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>Запрашиваемая максимальная мощность энергопринимающих устройств (без учёта ранее присоединённой максимальной мощности),  кВт _____________________________</w:t>
            </w:r>
            <w:r w:rsidR="00182E6D" w:rsidRPr="00182E6D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6,3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_____________________________</w:t>
            </w:r>
            <w:r w:rsidR="00F150DC">
              <w:rPr>
                <w:rFonts w:eastAsia="Calibri"/>
                <w:sz w:val="22"/>
                <w:szCs w:val="22"/>
                <w:lang w:eastAsia="en-US"/>
              </w:rPr>
              <w:t>_____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>Ранее присоединённая максимальная мощность (для случаев увеличения максимальной мощности), кВт ______________</w:t>
            </w:r>
            <w:r w:rsidR="00182E6D" w:rsidRPr="00182E6D">
              <w:rPr>
                <w:rFonts w:eastAsia="Calibri"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----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_____________________</w:t>
            </w:r>
          </w:p>
        </w:tc>
      </w:tr>
      <w:tr w:rsidR="000569A1" w:rsidRPr="00AA1886" w:rsidTr="00CD0FF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9A1" w:rsidRPr="00ED3BEA" w:rsidRDefault="000569A1" w:rsidP="000569A1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Указать один из вариантов: </w:t>
            </w:r>
            <w:sdt>
              <w:sdtPr>
                <w:rPr>
                  <w:rFonts w:eastAsia="Calibri"/>
                  <w:color w:val="365F91" w:themeColor="accent1" w:themeShade="BF"/>
                  <w:sz w:val="22"/>
                  <w:szCs w:val="22"/>
                  <w:lang w:eastAsia="en-US"/>
                </w:rPr>
                <w:id w:val="-1510293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6D" w:rsidRPr="00182E6D">
                  <w:rPr>
                    <w:rFonts w:ascii="MS Gothic" w:eastAsia="MS Gothic" w:hAnsi="MS Gothic" w:hint="eastAsia"/>
                    <w:color w:val="365F91" w:themeColor="accent1" w:themeShade="BF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до 0,4 кВ, </w:t>
            </w:r>
            <w:r w:rsidRPr="00ED3BEA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6 кВ, </w:t>
            </w:r>
            <w:r w:rsidRPr="00ED3BEA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10 кВ, иное _______кВ.</w:t>
            </w:r>
          </w:p>
        </w:tc>
      </w:tr>
    </w:tbl>
    <w:p w:rsidR="000569A1" w:rsidRPr="00AA1886" w:rsidRDefault="000569A1" w:rsidP="000569A1">
      <w:pPr>
        <w:spacing w:line="276" w:lineRule="auto"/>
        <w:jc w:val="both"/>
        <w:rPr>
          <w:rFonts w:eastAsia="Calibri"/>
          <w:lang w:eastAsia="en-US"/>
        </w:rPr>
      </w:pPr>
    </w:p>
    <w:p w:rsidR="000569A1" w:rsidRPr="00AA1886" w:rsidRDefault="000569A1" w:rsidP="000569A1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b/>
          <w:sz w:val="22"/>
          <w:szCs w:val="22"/>
          <w:lang w:eastAsia="en-US"/>
        </w:rPr>
      </w:pPr>
      <w:r w:rsidRPr="00AA1886">
        <w:rPr>
          <w:b/>
          <w:sz w:val="22"/>
          <w:szCs w:val="22"/>
          <w:lang w:eastAsia="en-US"/>
        </w:rPr>
        <w:t>Сроки проектирования и поэтапного введения в эксплуатацию ЭПУ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56"/>
        <w:gridCol w:w="2714"/>
        <w:gridCol w:w="3118"/>
      </w:tblGrid>
      <w:tr w:rsidR="000569A1" w:rsidRPr="00AA1886" w:rsidTr="00CD0FFC">
        <w:tc>
          <w:tcPr>
            <w:tcW w:w="1668" w:type="dxa"/>
          </w:tcPr>
          <w:p w:rsidR="000569A1" w:rsidRPr="00ED3BEA" w:rsidRDefault="000569A1" w:rsidP="007E30AC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D3BEA">
              <w:rPr>
                <w:sz w:val="22"/>
                <w:szCs w:val="22"/>
                <w:lang w:eastAsia="en-US"/>
              </w:rPr>
              <w:t>Этап / очередь строительства</w:t>
            </w:r>
          </w:p>
        </w:tc>
        <w:tc>
          <w:tcPr>
            <w:tcW w:w="2956" w:type="dxa"/>
          </w:tcPr>
          <w:p w:rsidR="000569A1" w:rsidRPr="00ED3BEA" w:rsidRDefault="000569A1" w:rsidP="007E30AC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D3BEA">
              <w:rPr>
                <w:sz w:val="22"/>
                <w:szCs w:val="22"/>
                <w:lang w:eastAsia="en-US"/>
              </w:rPr>
              <w:t>Планируемый срок проектирования (месяц, год)</w:t>
            </w:r>
          </w:p>
        </w:tc>
        <w:tc>
          <w:tcPr>
            <w:tcW w:w="2714" w:type="dxa"/>
          </w:tcPr>
          <w:p w:rsidR="000569A1" w:rsidRPr="00ED3BEA" w:rsidRDefault="000569A1" w:rsidP="007E30AC">
            <w:pPr>
              <w:spacing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3BEA">
              <w:rPr>
                <w:sz w:val="22"/>
                <w:szCs w:val="22"/>
                <w:lang w:eastAsia="en-US"/>
              </w:rPr>
              <w:t xml:space="preserve">Срок ввода </w:t>
            </w:r>
            <w:proofErr w:type="gramStart"/>
            <w:r w:rsidRPr="00ED3BEA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0569A1" w:rsidRPr="00ED3BEA" w:rsidRDefault="000569A1" w:rsidP="007E30AC">
            <w:pPr>
              <w:spacing w:line="276" w:lineRule="auto"/>
              <w:ind w:right="-10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D3BEA">
              <w:rPr>
                <w:sz w:val="22"/>
                <w:szCs w:val="22"/>
                <w:lang w:eastAsia="en-US"/>
              </w:rPr>
              <w:t>эксплуатацию (месяц, год)</w:t>
            </w:r>
          </w:p>
        </w:tc>
        <w:tc>
          <w:tcPr>
            <w:tcW w:w="3118" w:type="dxa"/>
          </w:tcPr>
          <w:p w:rsidR="000569A1" w:rsidRPr="00ED3BEA" w:rsidRDefault="000569A1" w:rsidP="007E30AC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ED3BEA">
              <w:rPr>
                <w:sz w:val="22"/>
                <w:szCs w:val="22"/>
                <w:lang w:eastAsia="en-US"/>
              </w:rPr>
              <w:t>Максимальная мощность на этапе, кВт</w:t>
            </w:r>
          </w:p>
        </w:tc>
      </w:tr>
      <w:tr w:rsidR="000569A1" w:rsidRPr="00AA1886" w:rsidTr="00CD0FFC">
        <w:tc>
          <w:tcPr>
            <w:tcW w:w="1668" w:type="dxa"/>
          </w:tcPr>
          <w:p w:rsidR="000569A1" w:rsidRPr="00182E6D" w:rsidRDefault="000569A1" w:rsidP="00182E6D">
            <w:pPr>
              <w:contextualSpacing/>
              <w:jc w:val="center"/>
              <w:rPr>
                <w:i/>
                <w:color w:val="365F91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2956" w:type="dxa"/>
          </w:tcPr>
          <w:p w:rsidR="000569A1" w:rsidRPr="00182E6D" w:rsidRDefault="00182E6D" w:rsidP="00182E6D">
            <w:pPr>
              <w:contextualSpacing/>
              <w:jc w:val="center"/>
              <w:rPr>
                <w:i/>
                <w:color w:val="365F91" w:themeColor="accent1" w:themeShade="BF"/>
                <w:sz w:val="22"/>
                <w:szCs w:val="22"/>
                <w:lang w:eastAsia="en-US"/>
              </w:rPr>
            </w:pPr>
            <w:r w:rsidRPr="00182E6D">
              <w:rPr>
                <w:i/>
                <w:color w:val="365F91" w:themeColor="accent1" w:themeShade="BF"/>
                <w:sz w:val="22"/>
                <w:szCs w:val="22"/>
                <w:lang w:eastAsia="en-US"/>
              </w:rPr>
              <w:t>Март 2014</w:t>
            </w:r>
          </w:p>
        </w:tc>
        <w:tc>
          <w:tcPr>
            <w:tcW w:w="2714" w:type="dxa"/>
          </w:tcPr>
          <w:p w:rsidR="000569A1" w:rsidRPr="00182E6D" w:rsidRDefault="00182E6D" w:rsidP="00182E6D">
            <w:pPr>
              <w:contextualSpacing/>
              <w:jc w:val="center"/>
              <w:rPr>
                <w:i/>
                <w:color w:val="365F91" w:themeColor="accent1" w:themeShade="BF"/>
                <w:sz w:val="22"/>
                <w:szCs w:val="22"/>
                <w:lang w:eastAsia="en-US"/>
              </w:rPr>
            </w:pPr>
            <w:r w:rsidRPr="00182E6D">
              <w:rPr>
                <w:i/>
                <w:color w:val="365F91" w:themeColor="accent1" w:themeShade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8" w:type="dxa"/>
          </w:tcPr>
          <w:p w:rsidR="000569A1" w:rsidRPr="00182E6D" w:rsidRDefault="00182E6D" w:rsidP="00182E6D">
            <w:pPr>
              <w:contextualSpacing/>
              <w:jc w:val="center"/>
              <w:rPr>
                <w:i/>
                <w:color w:val="365F91" w:themeColor="accent1" w:themeShade="BF"/>
                <w:sz w:val="22"/>
                <w:szCs w:val="22"/>
                <w:lang w:eastAsia="en-US"/>
              </w:rPr>
            </w:pPr>
            <w:r w:rsidRPr="00182E6D">
              <w:rPr>
                <w:i/>
                <w:color w:val="365F91" w:themeColor="accent1" w:themeShade="BF"/>
                <w:sz w:val="22"/>
                <w:szCs w:val="22"/>
                <w:lang w:eastAsia="en-US"/>
              </w:rPr>
              <w:t>-</w:t>
            </w:r>
          </w:p>
        </w:tc>
      </w:tr>
      <w:tr w:rsidR="000569A1" w:rsidRPr="00AA1886" w:rsidTr="00CD0FFC">
        <w:tc>
          <w:tcPr>
            <w:tcW w:w="1668" w:type="dxa"/>
          </w:tcPr>
          <w:p w:rsidR="000569A1" w:rsidRPr="00182E6D" w:rsidRDefault="00257851" w:rsidP="00182E6D">
            <w:pPr>
              <w:contextualSpacing/>
              <w:jc w:val="center"/>
              <w:rPr>
                <w:i/>
                <w:color w:val="365F91" w:themeColor="accent1" w:themeShade="BF"/>
                <w:sz w:val="22"/>
                <w:szCs w:val="22"/>
                <w:lang w:eastAsia="en-US"/>
              </w:rPr>
            </w:pPr>
            <w:r>
              <w:rPr>
                <w:i/>
                <w:color w:val="365F91" w:themeColor="accent1" w:themeShade="B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56" w:type="dxa"/>
          </w:tcPr>
          <w:p w:rsidR="000569A1" w:rsidRPr="00182E6D" w:rsidRDefault="00182E6D" w:rsidP="00182E6D">
            <w:pPr>
              <w:contextualSpacing/>
              <w:jc w:val="center"/>
              <w:rPr>
                <w:i/>
                <w:color w:val="365F91" w:themeColor="accent1" w:themeShade="BF"/>
                <w:sz w:val="22"/>
                <w:szCs w:val="22"/>
                <w:lang w:eastAsia="en-US"/>
              </w:rPr>
            </w:pPr>
            <w:r w:rsidRPr="00182E6D">
              <w:rPr>
                <w:i/>
                <w:color w:val="365F91" w:themeColor="accent1" w:themeShade="B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14" w:type="dxa"/>
          </w:tcPr>
          <w:p w:rsidR="000569A1" w:rsidRPr="00182E6D" w:rsidRDefault="00182E6D" w:rsidP="00182E6D">
            <w:pPr>
              <w:contextualSpacing/>
              <w:jc w:val="center"/>
              <w:rPr>
                <w:i/>
                <w:color w:val="365F91" w:themeColor="accent1" w:themeShade="BF"/>
                <w:sz w:val="22"/>
                <w:szCs w:val="22"/>
                <w:lang w:eastAsia="en-US"/>
              </w:rPr>
            </w:pPr>
            <w:r w:rsidRPr="00182E6D">
              <w:rPr>
                <w:i/>
                <w:color w:val="365F91" w:themeColor="accent1" w:themeShade="BF"/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3118" w:type="dxa"/>
          </w:tcPr>
          <w:p w:rsidR="000569A1" w:rsidRPr="00182E6D" w:rsidRDefault="00182E6D" w:rsidP="00182E6D">
            <w:pPr>
              <w:contextualSpacing/>
              <w:jc w:val="center"/>
              <w:rPr>
                <w:i/>
                <w:color w:val="365F91" w:themeColor="accent1" w:themeShade="BF"/>
                <w:sz w:val="22"/>
                <w:szCs w:val="22"/>
                <w:lang w:eastAsia="en-US"/>
              </w:rPr>
            </w:pPr>
            <w:r w:rsidRPr="00182E6D">
              <w:rPr>
                <w:i/>
                <w:color w:val="365F91" w:themeColor="accent1" w:themeShade="BF"/>
                <w:sz w:val="22"/>
                <w:szCs w:val="22"/>
                <w:lang w:eastAsia="en-US"/>
              </w:rPr>
              <w:t>6,3</w:t>
            </w:r>
          </w:p>
        </w:tc>
      </w:tr>
    </w:tbl>
    <w:p w:rsidR="000569A1" w:rsidRDefault="000569A1" w:rsidP="000569A1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0569A1" w:rsidRDefault="000569A1" w:rsidP="000569A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904163">
        <w:rPr>
          <w:b/>
          <w:sz w:val="22"/>
          <w:szCs w:val="22"/>
        </w:rPr>
        <w:t>Урегулирование договорных отношений по энергоснабжению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0569A1" w:rsidRPr="00AA1886" w:rsidTr="00CD0FF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9A1" w:rsidRPr="00ED3BEA" w:rsidRDefault="000569A1" w:rsidP="000569A1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b/>
                <w:sz w:val="22"/>
                <w:szCs w:val="22"/>
                <w:lang w:eastAsia="en-US"/>
              </w:rPr>
              <w:t xml:space="preserve">Вид договора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9A1" w:rsidRPr="00ED3BEA" w:rsidRDefault="00957D1B" w:rsidP="007E30AC">
            <w:pPr>
              <w:tabs>
                <w:tab w:val="left" w:pos="65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color w:val="365F91" w:themeColor="accent1" w:themeShade="BF"/>
                  <w:sz w:val="22"/>
                  <w:szCs w:val="22"/>
                  <w:lang w:eastAsia="en-US"/>
                </w:rPr>
                <w:id w:val="-13006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6D" w:rsidRPr="00182E6D">
                  <w:rPr>
                    <w:rFonts w:ascii="MS Gothic" w:eastAsia="MS Gothic" w:hAnsi="MS Gothic" w:hint="eastAsia"/>
                    <w:color w:val="365F91" w:themeColor="accent1" w:themeShade="BF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="000569A1" w:rsidRPr="00ED3BEA">
              <w:rPr>
                <w:rFonts w:eastAsia="Calibri"/>
                <w:sz w:val="22"/>
                <w:szCs w:val="22"/>
                <w:lang w:eastAsia="en-US"/>
              </w:rPr>
              <w:tab/>
              <w:t>договор энергоснабжения</w:t>
            </w:r>
          </w:p>
        </w:tc>
      </w:tr>
      <w:tr w:rsidR="000569A1" w:rsidRPr="00AA1886" w:rsidTr="00CD0FF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9A1" w:rsidRPr="00ED3BEA" w:rsidRDefault="000569A1" w:rsidP="000569A1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b/>
                <w:sz w:val="22"/>
                <w:szCs w:val="22"/>
                <w:lang w:eastAsia="en-US"/>
              </w:rPr>
              <w:t>Наименование организации, обеспечивающий продажу электрической энергии (мощности) на розничном рынке, с которой планируется заключить договор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773" w:rsidRDefault="001B1773" w:rsidP="001B1773">
            <w:pPr>
              <w:jc w:val="center"/>
              <w:rPr>
                <w:rFonts w:eastAsia="Calibri"/>
                <w:i/>
                <w:color w:val="365F91" w:themeColor="accent1" w:themeShade="BF"/>
                <w:sz w:val="22"/>
                <w:szCs w:val="22"/>
                <w:lang w:eastAsia="en-US"/>
              </w:rPr>
            </w:pPr>
          </w:p>
          <w:p w:rsidR="000569A1" w:rsidRPr="001B1773" w:rsidRDefault="001B1773" w:rsidP="001B1773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B1773">
              <w:rPr>
                <w:rFonts w:eastAsia="Calibri"/>
                <w:i/>
                <w:color w:val="365F91" w:themeColor="accent1" w:themeShade="BF"/>
                <w:sz w:val="22"/>
                <w:szCs w:val="22"/>
                <w:lang w:eastAsia="en-US"/>
              </w:rPr>
              <w:t>ОАО «Белгородская сбытовая компания»</w:t>
            </w:r>
          </w:p>
        </w:tc>
      </w:tr>
    </w:tbl>
    <w:p w:rsidR="000569A1" w:rsidRPr="009E5850" w:rsidRDefault="000569A1" w:rsidP="000569A1">
      <w:pPr>
        <w:spacing w:after="200" w:line="276" w:lineRule="auto"/>
        <w:contextualSpacing/>
        <w:rPr>
          <w:b/>
          <w:color w:val="242D31"/>
          <w:sz w:val="22"/>
          <w:szCs w:val="22"/>
        </w:rPr>
      </w:pPr>
    </w:p>
    <w:p w:rsidR="000569A1" w:rsidRPr="009E5850" w:rsidRDefault="000569A1" w:rsidP="000569A1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b/>
          <w:color w:val="242D31"/>
          <w:sz w:val="22"/>
          <w:szCs w:val="22"/>
        </w:rPr>
      </w:pPr>
      <w:r w:rsidRPr="009E5850">
        <w:rPr>
          <w:b/>
          <w:sz w:val="22"/>
          <w:szCs w:val="22"/>
        </w:rPr>
        <w:t>Приложения к заявке:</w:t>
      </w:r>
    </w:p>
    <w:tbl>
      <w:tblPr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797"/>
        <w:gridCol w:w="1417"/>
      </w:tblGrid>
      <w:tr w:rsidR="000569A1" w:rsidRPr="00AA1886" w:rsidTr="00CD0FFC">
        <w:trPr>
          <w:trHeight w:val="505"/>
        </w:trPr>
        <w:tc>
          <w:tcPr>
            <w:tcW w:w="1134" w:type="dxa"/>
            <w:shd w:val="clear" w:color="auto" w:fill="auto"/>
          </w:tcPr>
          <w:p w:rsidR="000569A1" w:rsidRPr="00AA1886" w:rsidRDefault="000569A1" w:rsidP="007E30AC">
            <w:pPr>
              <w:suppressAutoHyphens/>
              <w:autoSpaceDE w:val="0"/>
              <w:snapToGrid w:val="0"/>
              <w:jc w:val="center"/>
              <w:rPr>
                <w:b/>
              </w:rPr>
            </w:pPr>
            <w:r w:rsidRPr="00AA1886">
              <w:rPr>
                <w:b/>
                <w:sz w:val="22"/>
                <w:szCs w:val="22"/>
              </w:rPr>
              <w:t>Признак</w:t>
            </w:r>
          </w:p>
        </w:tc>
        <w:tc>
          <w:tcPr>
            <w:tcW w:w="7797" w:type="dxa"/>
            <w:shd w:val="clear" w:color="auto" w:fill="auto"/>
          </w:tcPr>
          <w:p w:rsidR="000569A1" w:rsidRPr="00AA1886" w:rsidRDefault="000569A1" w:rsidP="007E30AC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/>
                <w:bCs/>
              </w:rPr>
            </w:pPr>
            <w:r w:rsidRPr="00AA1886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0569A1" w:rsidRPr="00AA1886" w:rsidRDefault="000569A1" w:rsidP="007E30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886">
              <w:rPr>
                <w:b/>
                <w:sz w:val="22"/>
                <w:szCs w:val="22"/>
              </w:rPr>
              <w:t>Количество страниц</w:t>
            </w:r>
          </w:p>
        </w:tc>
      </w:tr>
      <w:tr w:rsidR="000569A1" w:rsidRPr="00AA1886" w:rsidTr="00C5583C">
        <w:trPr>
          <w:trHeight w:val="559"/>
        </w:trPr>
        <w:sdt>
          <w:sdtPr>
            <w:rPr>
              <w:color w:val="365F91" w:themeColor="accent1" w:themeShade="BF"/>
            </w:rPr>
            <w:id w:val="180559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0569A1" w:rsidRPr="00AA1886" w:rsidRDefault="00C5583C" w:rsidP="007E30AC">
                <w:pPr>
                  <w:suppressAutoHyphens/>
                  <w:autoSpaceDE w:val="0"/>
                  <w:snapToGrid w:val="0"/>
                  <w:jc w:val="both"/>
                </w:pPr>
                <w:r w:rsidRPr="00C5583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☒</w:t>
                </w:r>
              </w:p>
            </w:tc>
          </w:sdtContent>
        </w:sdt>
        <w:tc>
          <w:tcPr>
            <w:tcW w:w="7797" w:type="dxa"/>
            <w:shd w:val="clear" w:color="auto" w:fill="auto"/>
            <w:vAlign w:val="center"/>
          </w:tcPr>
          <w:p w:rsidR="000569A1" w:rsidRPr="00AA1886" w:rsidRDefault="000569A1" w:rsidP="007E30AC">
            <w:pPr>
              <w:autoSpaceDE w:val="0"/>
              <w:autoSpaceDN w:val="0"/>
              <w:adjustRightInd w:val="0"/>
              <w:snapToGrid w:val="0"/>
              <w:ind w:right="130"/>
              <w:jc w:val="both"/>
            </w:pPr>
            <w:r w:rsidRPr="00AA1886">
              <w:rPr>
                <w:sz w:val="22"/>
                <w:szCs w:val="22"/>
              </w:rPr>
              <w:t xml:space="preserve">План расположения энергопринимающих устройств  (ЭПУ), которые необходимо присоединить к электрическим сетям сетевой организации. </w:t>
            </w:r>
          </w:p>
          <w:p w:rsidR="000569A1" w:rsidRPr="00AA1886" w:rsidRDefault="000569A1" w:rsidP="007E30AC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b/>
                <w:sz w:val="20"/>
                <w:szCs w:val="20"/>
              </w:rPr>
            </w:pPr>
            <w:r w:rsidRPr="00AA1886">
              <w:rPr>
                <w:b/>
                <w:spacing w:val="20"/>
                <w:sz w:val="20"/>
                <w:szCs w:val="20"/>
              </w:rPr>
              <w:t>Примечание.</w:t>
            </w:r>
            <w:r w:rsidRPr="00AA1886">
              <w:rPr>
                <w:sz w:val="20"/>
                <w:szCs w:val="20"/>
              </w:rPr>
              <w:t xml:space="preserve"> План содержит сведения о географическом расположении участка, на котором находятся (будут находиться) ЭПУ</w:t>
            </w:r>
            <w:r>
              <w:rPr>
                <w:sz w:val="20"/>
                <w:szCs w:val="20"/>
              </w:rPr>
              <w:t xml:space="preserve"> </w:t>
            </w:r>
            <w:r w:rsidRPr="00B96313">
              <w:rPr>
                <w:sz w:val="20"/>
                <w:szCs w:val="20"/>
              </w:rPr>
              <w:t>с указанием месторасположения ЭПУ на участке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A1" w:rsidRPr="00C5583C" w:rsidRDefault="00C5583C" w:rsidP="00C5583C">
            <w:pPr>
              <w:autoSpaceDE w:val="0"/>
              <w:autoSpaceDN w:val="0"/>
              <w:adjustRightInd w:val="0"/>
              <w:jc w:val="center"/>
              <w:rPr>
                <w:i/>
                <w:color w:val="365F91" w:themeColor="accent1" w:themeShade="BF"/>
                <w:shd w:val="clear" w:color="auto" w:fill="FF0000"/>
              </w:rPr>
            </w:pPr>
            <w:r w:rsidRPr="00C5583C">
              <w:rPr>
                <w:i/>
                <w:color w:val="365F91" w:themeColor="accent1" w:themeShade="BF"/>
              </w:rPr>
              <w:t>1</w:t>
            </w:r>
          </w:p>
        </w:tc>
      </w:tr>
      <w:tr w:rsidR="000569A1" w:rsidRPr="00AA1886" w:rsidTr="00C5583C">
        <w:trPr>
          <w:trHeight w:val="553"/>
        </w:trPr>
        <w:sdt>
          <w:sdtPr>
            <w:rPr>
              <w:color w:val="365F91" w:themeColor="accent1" w:themeShade="BF"/>
            </w:rPr>
            <w:id w:val="1745455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0569A1" w:rsidRPr="00AA1886" w:rsidRDefault="00C5583C" w:rsidP="007E30AC">
                <w:pPr>
                  <w:suppressAutoHyphens/>
                  <w:autoSpaceDE w:val="0"/>
                  <w:snapToGrid w:val="0"/>
                  <w:jc w:val="both"/>
                </w:pPr>
                <w:r w:rsidRPr="00C5583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☒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0569A1" w:rsidRPr="00AA1886" w:rsidRDefault="000569A1" w:rsidP="007E30AC">
            <w:pPr>
              <w:autoSpaceDE w:val="0"/>
              <w:autoSpaceDN w:val="0"/>
              <w:adjustRightInd w:val="0"/>
              <w:snapToGrid w:val="0"/>
              <w:ind w:right="130"/>
              <w:jc w:val="both"/>
            </w:pPr>
            <w:r w:rsidRPr="00AA1886">
              <w:rPr>
                <w:sz w:val="22"/>
                <w:szCs w:val="22"/>
              </w:rPr>
              <w:t xml:space="preserve">Перечень и мощность энергопринимающих устройств, которые могут быть присоединены к устройствам противоаварийной автоматики. </w:t>
            </w:r>
          </w:p>
          <w:p w:rsidR="000569A1" w:rsidRPr="00AA1886" w:rsidRDefault="000569A1" w:rsidP="007E30AC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bCs/>
                <w:i/>
                <w:sz w:val="20"/>
                <w:szCs w:val="20"/>
              </w:rPr>
            </w:pPr>
            <w:r w:rsidRPr="00AA1886">
              <w:rPr>
                <w:b/>
                <w:spacing w:val="20"/>
                <w:sz w:val="20"/>
                <w:szCs w:val="20"/>
              </w:rPr>
              <w:t xml:space="preserve">Примечание. </w:t>
            </w:r>
            <w:r w:rsidRPr="00AA1886">
              <w:rPr>
                <w:sz w:val="20"/>
                <w:szCs w:val="20"/>
              </w:rPr>
              <w:t>В качестве</w:t>
            </w:r>
            <w:r w:rsidRPr="00AA1886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AA1886">
              <w:rPr>
                <w:sz w:val="20"/>
                <w:szCs w:val="20"/>
              </w:rPr>
              <w:t>устройств, которые могут быть присоединены к устройствам противоаварийной автоматики, понимаются устройства, которые отключаются диспетчером в аварийных ситуациях. У мелких потребителей с максимальной мощностью не более 150 кВт такого рода устройств, как правило, не имеется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A1" w:rsidRPr="00C5583C" w:rsidRDefault="00C5583C" w:rsidP="00C5583C">
            <w:pPr>
              <w:autoSpaceDE w:val="0"/>
              <w:autoSpaceDN w:val="0"/>
              <w:adjustRightInd w:val="0"/>
              <w:jc w:val="center"/>
              <w:rPr>
                <w:i/>
                <w:color w:val="365F91" w:themeColor="accent1" w:themeShade="BF"/>
              </w:rPr>
            </w:pPr>
            <w:r w:rsidRPr="00C5583C">
              <w:rPr>
                <w:i/>
                <w:color w:val="365F91" w:themeColor="accent1" w:themeShade="BF"/>
              </w:rPr>
              <w:t>1</w:t>
            </w:r>
          </w:p>
        </w:tc>
      </w:tr>
      <w:tr w:rsidR="000569A1" w:rsidRPr="00AA1886" w:rsidTr="00C5583C">
        <w:trPr>
          <w:trHeight w:val="553"/>
        </w:trPr>
        <w:sdt>
          <w:sdtPr>
            <w:rPr>
              <w:color w:val="365F91" w:themeColor="accent1" w:themeShade="BF"/>
            </w:rPr>
            <w:id w:val="9782727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0569A1" w:rsidRPr="00AA1886" w:rsidRDefault="00C5583C" w:rsidP="007E30AC">
                <w:pPr>
                  <w:suppressAutoHyphens/>
                  <w:autoSpaceDE w:val="0"/>
                  <w:snapToGrid w:val="0"/>
                  <w:jc w:val="both"/>
                </w:pPr>
                <w:r w:rsidRPr="00C5583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☒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0569A1" w:rsidRPr="00AA1886" w:rsidRDefault="000569A1" w:rsidP="007E30AC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</w:pPr>
            <w:proofErr w:type="gramStart"/>
            <w:r w:rsidRPr="00AA1886">
              <w:rPr>
                <w:sz w:val="22"/>
                <w:szCs w:val="22"/>
              </w:rPr>
              <w:t>Документы, подтверждающие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</w:t>
            </w:r>
            <w:proofErr w:type="gramEnd"/>
            <w:r w:rsidRPr="00AA1886">
              <w:rPr>
                <w:sz w:val="22"/>
                <w:szCs w:val="22"/>
              </w:rPr>
              <w:t xml:space="preserve"> о государственной регистрации при сроке аренды более 1 года). </w:t>
            </w:r>
          </w:p>
          <w:p w:rsidR="000569A1" w:rsidRPr="00AA1886" w:rsidRDefault="000569A1" w:rsidP="007E30AC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rFonts w:eastAsia="Calibri"/>
                <w:i/>
                <w:shd w:val="clear" w:color="auto" w:fill="FFFF00"/>
                <w:lang w:eastAsia="en-US"/>
              </w:rPr>
            </w:pPr>
            <w:r w:rsidRPr="00AA1886">
              <w:rPr>
                <w:rFonts w:eastAsia="Calibri"/>
                <w:b/>
                <w:spacing w:val="20"/>
                <w:sz w:val="20"/>
                <w:szCs w:val="20"/>
                <w:lang w:eastAsia="en-US"/>
              </w:rPr>
              <w:t xml:space="preserve">Примечание. </w:t>
            </w:r>
            <w:r w:rsidRPr="00AA1886">
              <w:rPr>
                <w:sz w:val="20"/>
                <w:szCs w:val="20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 технических мероприятий в отношении общего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A1" w:rsidRPr="00C5583C" w:rsidRDefault="00C5583C" w:rsidP="00C5583C">
            <w:pPr>
              <w:autoSpaceDE w:val="0"/>
              <w:autoSpaceDN w:val="0"/>
              <w:adjustRightInd w:val="0"/>
              <w:jc w:val="center"/>
              <w:rPr>
                <w:i/>
                <w:color w:val="365F91" w:themeColor="accent1" w:themeShade="BF"/>
              </w:rPr>
            </w:pPr>
            <w:r w:rsidRPr="00C5583C">
              <w:rPr>
                <w:i/>
                <w:color w:val="365F91" w:themeColor="accent1" w:themeShade="BF"/>
              </w:rPr>
              <w:t>2</w:t>
            </w:r>
          </w:p>
        </w:tc>
      </w:tr>
      <w:tr w:rsidR="000569A1" w:rsidRPr="00AA1886" w:rsidTr="00C5583C">
        <w:trPr>
          <w:trHeight w:val="553"/>
        </w:trPr>
        <w:tc>
          <w:tcPr>
            <w:tcW w:w="1134" w:type="dxa"/>
            <w:shd w:val="clear" w:color="auto" w:fill="auto"/>
          </w:tcPr>
          <w:p w:rsidR="000569A1" w:rsidRPr="00AA1886" w:rsidRDefault="000569A1" w:rsidP="007E30AC">
            <w:pPr>
              <w:suppressAutoHyphens/>
              <w:autoSpaceDE w:val="0"/>
              <w:snapToGrid w:val="0"/>
              <w:jc w:val="both"/>
            </w:pPr>
            <w:r w:rsidRPr="00AA1886">
              <w:rPr>
                <w:rFonts w:eastAsia="MS Gothic" w:hint="eastAsia"/>
                <w:sz w:val="22"/>
                <w:szCs w:val="22"/>
              </w:rPr>
              <w:t>☐</w:t>
            </w:r>
          </w:p>
        </w:tc>
        <w:tc>
          <w:tcPr>
            <w:tcW w:w="7797" w:type="dxa"/>
            <w:shd w:val="clear" w:color="auto" w:fill="auto"/>
          </w:tcPr>
          <w:p w:rsidR="000569A1" w:rsidRPr="00AA1886" w:rsidRDefault="000569A1" w:rsidP="007E30AC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</w:pPr>
            <w:r w:rsidRPr="00AA1886">
              <w:rPr>
                <w:sz w:val="22"/>
                <w:szCs w:val="22"/>
              </w:rPr>
              <w:t xml:space="preserve">В случае подачи заявки через представителя - доверенность или иные документы, подтверждающие полномочия представителя заявителя (подающего или получающего документы). </w:t>
            </w:r>
          </w:p>
          <w:p w:rsidR="000569A1" w:rsidRPr="00AA1886" w:rsidRDefault="000569A1" w:rsidP="007E30AC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rFonts w:eastAsia="Calibri"/>
                <w:i/>
                <w:shd w:val="clear" w:color="auto" w:fill="FFFF00"/>
                <w:lang w:eastAsia="en-US"/>
              </w:rPr>
            </w:pPr>
            <w:r w:rsidRPr="00AA1886">
              <w:rPr>
                <w:rFonts w:eastAsia="Calibri"/>
                <w:b/>
                <w:spacing w:val="20"/>
                <w:sz w:val="20"/>
                <w:szCs w:val="20"/>
                <w:lang w:eastAsia="en-US"/>
              </w:rPr>
              <w:t xml:space="preserve">Примечание. </w:t>
            </w:r>
            <w:r>
              <w:rPr>
                <w:sz w:val="20"/>
                <w:szCs w:val="20"/>
              </w:rPr>
              <w:t>К</w:t>
            </w:r>
            <w:r w:rsidRPr="00AA1886">
              <w:rPr>
                <w:sz w:val="20"/>
                <w:szCs w:val="20"/>
              </w:rPr>
              <w:t xml:space="preserve"> заявк</w:t>
            </w:r>
            <w:r>
              <w:rPr>
                <w:sz w:val="20"/>
                <w:szCs w:val="20"/>
              </w:rPr>
              <w:t>е</w:t>
            </w:r>
            <w:r w:rsidRPr="00AA1886">
              <w:rPr>
                <w:sz w:val="20"/>
                <w:szCs w:val="20"/>
              </w:rPr>
              <w:t xml:space="preserve"> прикладывается</w:t>
            </w:r>
            <w:r>
              <w:rPr>
                <w:sz w:val="20"/>
                <w:szCs w:val="20"/>
              </w:rPr>
              <w:t xml:space="preserve"> копия</w:t>
            </w:r>
            <w:r w:rsidRPr="00AA1886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AA1886">
              <w:rPr>
                <w:sz w:val="20"/>
                <w:szCs w:val="20"/>
              </w:rPr>
              <w:t xml:space="preserve">. Оригинал предоставляется на ознакомление </w:t>
            </w:r>
            <w:proofErr w:type="gramStart"/>
            <w:r w:rsidRPr="00AA1886">
              <w:rPr>
                <w:sz w:val="20"/>
                <w:szCs w:val="20"/>
              </w:rPr>
              <w:t>при</w:t>
            </w:r>
            <w:proofErr w:type="gramEnd"/>
            <w:r w:rsidRPr="00AA1886">
              <w:rPr>
                <w:sz w:val="20"/>
                <w:szCs w:val="20"/>
              </w:rPr>
              <w:t xml:space="preserve"> подачи заявки в Центре обслуживания кл</w:t>
            </w:r>
            <w:r>
              <w:rPr>
                <w:sz w:val="20"/>
                <w:szCs w:val="20"/>
              </w:rPr>
              <w:t>иентов (возвращается заявителю)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A1" w:rsidRPr="004E0DF3" w:rsidRDefault="004E0DF3" w:rsidP="00C5583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E0DF3">
              <w:rPr>
                <w:i/>
                <w:color w:val="365F91" w:themeColor="accent1" w:themeShade="BF"/>
              </w:rPr>
              <w:t>---</w:t>
            </w:r>
          </w:p>
        </w:tc>
      </w:tr>
    </w:tbl>
    <w:p w:rsidR="000569A1" w:rsidRPr="00AA1886" w:rsidRDefault="000569A1" w:rsidP="000569A1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76"/>
        <w:gridCol w:w="1076"/>
        <w:gridCol w:w="2022"/>
        <w:gridCol w:w="1643"/>
        <w:gridCol w:w="3743"/>
      </w:tblGrid>
      <w:tr w:rsidR="000569A1" w:rsidRPr="00AA1886" w:rsidTr="00C5583C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9A1" w:rsidRPr="00ED3BEA" w:rsidRDefault="000569A1" w:rsidP="007E30A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69A1" w:rsidRPr="00C5583C" w:rsidRDefault="00C5583C" w:rsidP="00C558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5583C">
              <w:rPr>
                <w:rFonts w:eastAsia="Calibri"/>
                <w:i/>
                <w:color w:val="365F91" w:themeColor="accent1" w:themeShade="BF"/>
                <w:sz w:val="22"/>
                <w:szCs w:val="22"/>
                <w:lang w:eastAsia="en-US"/>
              </w:rPr>
              <w:t>01.02.2014</w:t>
            </w: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569A1" w:rsidRPr="00ED3BEA" w:rsidRDefault="000569A1" w:rsidP="007E30A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20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69A1" w:rsidRPr="00C5583C" w:rsidRDefault="00C5583C" w:rsidP="00C5583C">
            <w:pPr>
              <w:jc w:val="center"/>
              <w:rPr>
                <w:rFonts w:ascii="Mistral" w:eastAsia="Calibri" w:hAnsi="Mistral"/>
                <w:i/>
                <w:sz w:val="22"/>
                <w:szCs w:val="22"/>
                <w:lang w:eastAsia="en-US"/>
              </w:rPr>
            </w:pPr>
            <w:r w:rsidRPr="00C5583C">
              <w:rPr>
                <w:rFonts w:ascii="Mistral" w:eastAsia="Calibri" w:hAnsi="Mistral"/>
                <w:i/>
                <w:color w:val="365F91" w:themeColor="accent1" w:themeShade="BF"/>
                <w:sz w:val="22"/>
                <w:szCs w:val="22"/>
                <w:lang w:eastAsia="en-US"/>
              </w:rPr>
              <w:t>Петров</w:t>
            </w: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569A1" w:rsidRPr="00ED3BEA" w:rsidRDefault="000569A1" w:rsidP="007E30A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Расшифровка подписи</w:t>
            </w:r>
          </w:p>
        </w:tc>
        <w:tc>
          <w:tcPr>
            <w:tcW w:w="3743" w:type="dxa"/>
            <w:tcBorders>
              <w:left w:val="dotted" w:sz="4" w:space="0" w:color="auto"/>
            </w:tcBorders>
            <w:vAlign w:val="center"/>
          </w:tcPr>
          <w:p w:rsidR="000569A1" w:rsidRPr="00C5583C" w:rsidRDefault="00C5583C" w:rsidP="00C558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583C">
              <w:rPr>
                <w:rFonts w:eastAsia="Calibri"/>
                <w:i/>
                <w:color w:val="365F91" w:themeColor="accent1" w:themeShade="BF"/>
                <w:lang w:eastAsia="en-US"/>
              </w:rPr>
              <w:t>Петров И.Ф.</w:t>
            </w:r>
          </w:p>
        </w:tc>
      </w:tr>
    </w:tbl>
    <w:p w:rsidR="000569A1" w:rsidRDefault="000569A1" w:rsidP="000569A1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0569A1" w:rsidRPr="00AA1886" w:rsidTr="00CD0FF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9A1" w:rsidRPr="009A109C" w:rsidRDefault="000569A1" w:rsidP="009A109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109C">
              <w:rPr>
                <w:b/>
                <w:sz w:val="22"/>
                <w:szCs w:val="22"/>
                <w:lang w:eastAsia="en-US"/>
              </w:rPr>
              <w:t>Обработка персональных данных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9A1" w:rsidRPr="00ED3BEA" w:rsidRDefault="00957D1B" w:rsidP="007E30AC">
            <w:pPr>
              <w:tabs>
                <w:tab w:val="left" w:pos="103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color w:val="365F91" w:themeColor="accent1" w:themeShade="BF"/>
                  <w:sz w:val="22"/>
                  <w:szCs w:val="22"/>
                  <w:lang w:eastAsia="en-US"/>
                </w:rPr>
                <w:id w:val="-250052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83C" w:rsidRPr="00C5583C">
                  <w:rPr>
                    <w:rFonts w:ascii="MS Gothic" w:eastAsia="MS Gothic" w:hAnsi="MS Gothic" w:hint="eastAsia"/>
                    <w:color w:val="365F91" w:themeColor="accent1" w:themeShade="BF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="000569A1" w:rsidRPr="00ED3BEA">
              <w:rPr>
                <w:rFonts w:eastAsia="Calibri"/>
                <w:sz w:val="22"/>
                <w:szCs w:val="22"/>
                <w:lang w:eastAsia="en-US"/>
              </w:rPr>
              <w:t xml:space="preserve"> Я согласе</w:t>
            </w:r>
            <w:proofErr w:type="gramStart"/>
            <w:r w:rsidR="000569A1" w:rsidRPr="00ED3BEA"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 w:rsidR="000569A1" w:rsidRPr="00ED3BEA">
              <w:rPr>
                <w:rFonts w:eastAsia="Calibri"/>
                <w:sz w:val="22"/>
                <w:szCs w:val="22"/>
                <w:lang w:eastAsia="en-US"/>
              </w:rPr>
              <w:t xml:space="preserve">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 и другой деятельности ОАО «МРСК Центра». </w:t>
            </w:r>
          </w:p>
          <w:p w:rsidR="000569A1" w:rsidRPr="00ED3BEA" w:rsidRDefault="000569A1" w:rsidP="00C5583C">
            <w:pPr>
              <w:tabs>
                <w:tab w:val="left" w:pos="103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="00C5583C" w:rsidRPr="00C5583C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01.02</w:t>
            </w:r>
            <w:r w:rsidRPr="00C5583C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.20</w:t>
            </w:r>
            <w:r w:rsidR="00C5583C" w:rsidRPr="00C5583C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14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Подпись </w:t>
            </w:r>
            <w:r w:rsidRPr="00C5583C">
              <w:rPr>
                <w:rFonts w:eastAsia="Calibri"/>
                <w:sz w:val="22"/>
                <w:szCs w:val="22"/>
                <w:u w:val="single"/>
                <w:lang w:eastAsia="en-US"/>
              </w:rPr>
              <w:t>_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_____</w:t>
            </w:r>
            <w:r w:rsidR="00C5583C" w:rsidRPr="00C5583C">
              <w:rPr>
                <w:rFonts w:ascii="Mistral" w:eastAsia="Calibri" w:hAnsi="Mistral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 xml:space="preserve"> Петров</w:t>
            </w:r>
            <w:r w:rsidR="00C5583C" w:rsidRPr="00C5583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</w:t>
            </w:r>
          </w:p>
        </w:tc>
      </w:tr>
    </w:tbl>
    <w:p w:rsidR="000569A1" w:rsidRDefault="000569A1" w:rsidP="000569A1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0569A1" w:rsidRPr="00AA1886" w:rsidTr="00CD0FF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9A1" w:rsidRPr="00ED3BEA" w:rsidRDefault="000569A1" w:rsidP="009A109C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b/>
                <w:sz w:val="22"/>
                <w:szCs w:val="22"/>
                <w:lang w:eastAsia="en-US"/>
              </w:rPr>
              <w:t>Передача документов в сторонние организации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9A1" w:rsidRPr="00ED3BEA" w:rsidRDefault="00957D1B" w:rsidP="007E30AC">
            <w:pPr>
              <w:tabs>
                <w:tab w:val="left" w:pos="103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color w:val="365F91" w:themeColor="accent1" w:themeShade="BF"/>
                  <w:sz w:val="22"/>
                  <w:szCs w:val="22"/>
                  <w:lang w:eastAsia="en-US"/>
                </w:rPr>
                <w:id w:val="1939566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83C" w:rsidRPr="00C5583C">
                  <w:rPr>
                    <w:rFonts w:ascii="MS Gothic" w:eastAsia="MS Gothic" w:hAnsi="MS Gothic" w:hint="eastAsia"/>
                    <w:color w:val="365F91" w:themeColor="accent1" w:themeShade="BF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="000569A1" w:rsidRPr="00ED3BEA">
              <w:rPr>
                <w:rFonts w:eastAsia="Calibri"/>
                <w:sz w:val="22"/>
                <w:szCs w:val="22"/>
                <w:lang w:eastAsia="en-US"/>
              </w:rPr>
              <w:t xml:space="preserve"> Я согласе</w:t>
            </w:r>
            <w:proofErr w:type="gramStart"/>
            <w:r w:rsidR="000569A1" w:rsidRPr="00ED3BEA"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 w:rsidR="000569A1" w:rsidRPr="00ED3BEA">
              <w:rPr>
                <w:rFonts w:eastAsia="Calibri"/>
                <w:sz w:val="22"/>
                <w:szCs w:val="22"/>
                <w:lang w:eastAsia="en-US"/>
              </w:rPr>
              <w:t xml:space="preserve">-а) на передачу копии подписанного договора об осуществлении технологического присоединения и копии документов, предусмотренных пунктом 34 Основных положений функционирования розничных рынков электрической энергии, имеющихся у ОАО «МРСК Центра» на дату направления. </w:t>
            </w:r>
          </w:p>
          <w:p w:rsidR="000569A1" w:rsidRPr="00ED3BEA" w:rsidRDefault="000569A1" w:rsidP="0058514F">
            <w:pPr>
              <w:tabs>
                <w:tab w:val="left" w:pos="103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="00C5583C" w:rsidRPr="00C5583C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01.02.2014</w:t>
            </w:r>
            <w:r w:rsidR="00C5583C" w:rsidRPr="00ED3BE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Подпись </w:t>
            </w:r>
            <w:r w:rsidR="00C5583C" w:rsidRPr="00C5583C">
              <w:rPr>
                <w:rFonts w:eastAsia="Calibri"/>
                <w:sz w:val="22"/>
                <w:szCs w:val="22"/>
                <w:u w:val="single"/>
                <w:lang w:eastAsia="en-US"/>
              </w:rPr>
              <w:t>_</w:t>
            </w:r>
            <w:r w:rsidR="00C5583C" w:rsidRPr="00ED3BEA">
              <w:rPr>
                <w:rFonts w:eastAsia="Calibri"/>
                <w:sz w:val="22"/>
                <w:szCs w:val="22"/>
                <w:lang w:eastAsia="en-US"/>
              </w:rPr>
              <w:t>_____</w:t>
            </w:r>
            <w:r w:rsidR="00C5583C" w:rsidRPr="00C5583C">
              <w:rPr>
                <w:rFonts w:ascii="Mistral" w:eastAsia="Calibri" w:hAnsi="Mistral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 xml:space="preserve"> Петров</w:t>
            </w:r>
            <w:r w:rsidR="00C5583C" w:rsidRPr="00C5583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C5583C" w:rsidRPr="00ED3BEA">
              <w:rPr>
                <w:rFonts w:eastAsia="Calibri"/>
                <w:sz w:val="22"/>
                <w:szCs w:val="22"/>
                <w:lang w:eastAsia="en-US"/>
              </w:rPr>
              <w:t>________</w:t>
            </w:r>
          </w:p>
        </w:tc>
      </w:tr>
    </w:tbl>
    <w:p w:rsidR="000569A1" w:rsidRDefault="000569A1" w:rsidP="000569A1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0569A1" w:rsidRPr="00AA1886" w:rsidRDefault="000569A1" w:rsidP="000569A1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AA1886">
        <w:rPr>
          <w:rFonts w:eastAsia="Calibri"/>
          <w:i/>
          <w:sz w:val="20"/>
          <w:szCs w:val="20"/>
          <w:lang w:eastAsia="en-US"/>
        </w:rPr>
        <w:t>Заполняется работником ОАО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0569A1" w:rsidRPr="00AA1886" w:rsidTr="007E30AC">
        <w:tc>
          <w:tcPr>
            <w:tcW w:w="9854" w:type="dxa"/>
          </w:tcPr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7"/>
              <w:gridCol w:w="7751"/>
            </w:tblGrid>
            <w:tr w:rsidR="000569A1" w:rsidRPr="00AA1886" w:rsidTr="00CD0FFC"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569A1" w:rsidRPr="00ED3BEA" w:rsidRDefault="000569A1" w:rsidP="007E30AC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D3BEA">
                    <w:rPr>
                      <w:b/>
                      <w:sz w:val="22"/>
                      <w:szCs w:val="22"/>
                      <w:lang w:eastAsia="en-US"/>
                    </w:rPr>
                    <w:t>Заявку принял</w:t>
                  </w:r>
                </w:p>
              </w:tc>
              <w:tc>
                <w:tcPr>
                  <w:tcW w:w="77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69A1" w:rsidRPr="00ED3BEA" w:rsidRDefault="000569A1" w:rsidP="007E30AC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D3BEA">
                    <w:rPr>
                      <w:rFonts w:eastAsia="Calibri"/>
                      <w:sz w:val="22"/>
                      <w:szCs w:val="22"/>
                      <w:lang w:eastAsia="en-US"/>
                    </w:rPr>
                    <w:t>Должность ____________________</w:t>
                  </w:r>
                  <w:r w:rsidR="0058514F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_______________________</w:t>
                  </w:r>
                  <w:r w:rsidR="00BC7B54">
                    <w:rPr>
                      <w:rFonts w:eastAsia="Calibri"/>
                      <w:sz w:val="22"/>
                      <w:szCs w:val="22"/>
                      <w:lang w:eastAsia="en-US"/>
                    </w:rPr>
                    <w:t>____</w:t>
                  </w:r>
                  <w:r w:rsidR="0058514F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</w:t>
                  </w:r>
                </w:p>
                <w:p w:rsidR="000569A1" w:rsidRPr="00ED3BEA" w:rsidRDefault="000569A1" w:rsidP="007E30AC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0569A1" w:rsidRPr="00ED3BEA" w:rsidRDefault="000569A1" w:rsidP="007E30AC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D3BEA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Фамилия Имя Отчество _________</w:t>
                  </w:r>
                  <w:r w:rsidR="0058514F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______________________________</w:t>
                  </w:r>
                  <w:r w:rsidR="00BC7B54">
                    <w:rPr>
                      <w:rFonts w:eastAsia="Calibri"/>
                      <w:sz w:val="22"/>
                      <w:szCs w:val="22"/>
                      <w:lang w:eastAsia="en-US"/>
                    </w:rPr>
                    <w:t>___</w:t>
                  </w:r>
                  <w:r w:rsidR="0058514F">
                    <w:rPr>
                      <w:rFonts w:eastAsia="Calibri"/>
                      <w:sz w:val="22"/>
                      <w:szCs w:val="22"/>
                      <w:lang w:eastAsia="en-US"/>
                    </w:rPr>
                    <w:t>_</w:t>
                  </w:r>
                </w:p>
                <w:p w:rsidR="000569A1" w:rsidRPr="00ED3BEA" w:rsidRDefault="0058514F" w:rsidP="0058514F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Дата ___.___.20__             </w:t>
                  </w:r>
                  <w:r w:rsidR="000569A1" w:rsidRPr="00ED3BEA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           Подпись ______________</w:t>
                  </w:r>
                  <w:r w:rsidR="00BC7B54">
                    <w:rPr>
                      <w:rFonts w:eastAsia="Calibri"/>
                      <w:sz w:val="22"/>
                      <w:szCs w:val="22"/>
                      <w:lang w:eastAsia="en-US"/>
                    </w:rPr>
                    <w:t>___</w:t>
                  </w:r>
                  <w:r w:rsidR="000569A1" w:rsidRPr="00ED3BEA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</w:t>
                  </w:r>
                </w:p>
              </w:tc>
            </w:tr>
          </w:tbl>
          <w:p w:rsidR="000569A1" w:rsidRPr="00ED3BEA" w:rsidRDefault="000569A1" w:rsidP="007E30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B285D" w:rsidRDefault="001B285D"/>
    <w:sectPr w:rsidR="001B285D" w:rsidSect="00952D12">
      <w:headerReference w:type="default" r:id="rId9"/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1B" w:rsidRDefault="00957D1B" w:rsidP="00436B0C">
      <w:r>
        <w:separator/>
      </w:r>
    </w:p>
  </w:endnote>
  <w:endnote w:type="continuationSeparator" w:id="0">
    <w:p w:rsidR="00957D1B" w:rsidRDefault="00957D1B" w:rsidP="0043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1B" w:rsidRDefault="00957D1B" w:rsidP="00436B0C">
      <w:r>
        <w:separator/>
      </w:r>
    </w:p>
  </w:footnote>
  <w:footnote w:type="continuationSeparator" w:id="0">
    <w:p w:rsidR="00957D1B" w:rsidRDefault="00957D1B" w:rsidP="00436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401179"/>
      <w:docPartObj>
        <w:docPartGallery w:val="Watermarks"/>
        <w:docPartUnique/>
      </w:docPartObj>
    </w:sdtPr>
    <w:sdtEndPr/>
    <w:sdtContent>
      <w:p w:rsidR="00436B0C" w:rsidRDefault="00957D1B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D16"/>
    <w:multiLevelType w:val="hybridMultilevel"/>
    <w:tmpl w:val="10806EF4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6D7C"/>
    <w:multiLevelType w:val="multilevel"/>
    <w:tmpl w:val="E434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A1"/>
    <w:rsid w:val="0003289F"/>
    <w:rsid w:val="000569A1"/>
    <w:rsid w:val="00182E6D"/>
    <w:rsid w:val="001B1773"/>
    <w:rsid w:val="001B285D"/>
    <w:rsid w:val="00257851"/>
    <w:rsid w:val="00436B0C"/>
    <w:rsid w:val="004E0DF3"/>
    <w:rsid w:val="00532110"/>
    <w:rsid w:val="0058514F"/>
    <w:rsid w:val="006D47CD"/>
    <w:rsid w:val="008B55C8"/>
    <w:rsid w:val="00950C44"/>
    <w:rsid w:val="00952D12"/>
    <w:rsid w:val="00957D1B"/>
    <w:rsid w:val="009A109C"/>
    <w:rsid w:val="00BC7B54"/>
    <w:rsid w:val="00C5583C"/>
    <w:rsid w:val="00CD0FFC"/>
    <w:rsid w:val="00D246C2"/>
    <w:rsid w:val="00D90871"/>
    <w:rsid w:val="00DF2740"/>
    <w:rsid w:val="00EE3778"/>
    <w:rsid w:val="00F1113D"/>
    <w:rsid w:val="00F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69A1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0569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7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6B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6B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6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69A1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0569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7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6B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6B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6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D55A-AC9F-4B72-B726-F1C8199B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 Андрей Александрович</dc:creator>
  <cp:lastModifiedBy>Лежнева Ольга Дмитриевна</cp:lastModifiedBy>
  <cp:revision>13</cp:revision>
  <dcterms:created xsi:type="dcterms:W3CDTF">2014-04-18T06:35:00Z</dcterms:created>
  <dcterms:modified xsi:type="dcterms:W3CDTF">2014-04-21T07:48:00Z</dcterms:modified>
</cp:coreProperties>
</file>